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D77" w:rsidRPr="005D3390" w:rsidRDefault="00E24DF5" w:rsidP="00846D77">
      <w:pPr>
        <w:pStyle w:val="a3"/>
        <w:shd w:val="clear" w:color="auto" w:fill="FFFFFF"/>
        <w:spacing w:line="273" w:lineRule="atLeast"/>
        <w:rPr>
          <w:b/>
          <w:color w:val="000000"/>
        </w:rPr>
      </w:pPr>
      <w:r>
        <w:rPr>
          <w:b/>
          <w:color w:val="000000"/>
        </w:rPr>
        <w:t xml:space="preserve">          </w:t>
      </w:r>
      <w:r w:rsidR="00E84DBE" w:rsidRPr="005D3390">
        <w:rPr>
          <w:b/>
          <w:color w:val="000000"/>
        </w:rPr>
        <w:t>Уважаемые руководители</w:t>
      </w:r>
      <w:r w:rsidR="00846D77" w:rsidRPr="005D3390">
        <w:rPr>
          <w:b/>
          <w:color w:val="000000"/>
        </w:rPr>
        <w:t>!</w:t>
      </w:r>
    </w:p>
    <w:p w:rsidR="00846D77" w:rsidRPr="00C17186" w:rsidRDefault="00846D77" w:rsidP="005D3390">
      <w:pPr>
        <w:pStyle w:val="a3"/>
        <w:numPr>
          <w:ilvl w:val="0"/>
          <w:numId w:val="1"/>
        </w:numPr>
        <w:shd w:val="clear" w:color="auto" w:fill="FFFFFF"/>
        <w:spacing w:line="273" w:lineRule="atLeast"/>
        <w:rPr>
          <w:color w:val="000000"/>
        </w:rPr>
      </w:pPr>
      <w:proofErr w:type="gramStart"/>
      <w:r w:rsidRPr="00C17186">
        <w:rPr>
          <w:color w:val="000000"/>
        </w:rPr>
        <w:t>Министерство образования и науки Республики Татарстан сообщает, что</w:t>
      </w:r>
      <w:r w:rsidRPr="00C17186">
        <w:rPr>
          <w:rStyle w:val="apple-converted-space"/>
          <w:color w:val="000000"/>
        </w:rPr>
        <w:t> </w:t>
      </w:r>
      <w:r w:rsidRPr="00C17186">
        <w:rPr>
          <w:b/>
          <w:bCs/>
          <w:color w:val="000000"/>
        </w:rPr>
        <w:t>нормативные документы, регламентирующие структуру и содержание контрольных измерительных материалов для проведения в 2015 году единого республиканского тестирования по татарскому языку</w:t>
      </w:r>
      <w:r w:rsidRPr="00C17186">
        <w:rPr>
          <w:color w:val="000000"/>
        </w:rPr>
        <w:t xml:space="preserve">, размещены на официальном </w:t>
      </w:r>
      <w:r w:rsidR="005D3390">
        <w:rPr>
          <w:color w:val="000000"/>
        </w:rPr>
        <w:t xml:space="preserve">сайте министерства </w:t>
      </w:r>
      <w:r w:rsidRPr="00C17186">
        <w:rPr>
          <w:color w:val="000000"/>
        </w:rPr>
        <w:t> </w:t>
      </w:r>
      <w:r w:rsidRPr="00C17186">
        <w:rPr>
          <w:b/>
          <w:bCs/>
          <w:color w:val="FF0000"/>
        </w:rPr>
        <w:t>в разделе «Образование» в подразделе «Мониторинг качества образования»</w:t>
      </w:r>
      <w:r w:rsidRPr="00C17186">
        <w:rPr>
          <w:rStyle w:val="apple-converted-space"/>
          <w:color w:val="FF0000"/>
        </w:rPr>
        <w:t> </w:t>
      </w:r>
      <w:r w:rsidRPr="00C17186">
        <w:rPr>
          <w:color w:val="000000"/>
        </w:rPr>
        <w:t>по ссылке</w:t>
      </w:r>
      <w:r w:rsidRPr="00C17186">
        <w:rPr>
          <w:rStyle w:val="apple-converted-space"/>
          <w:color w:val="000000"/>
        </w:rPr>
        <w:t> </w:t>
      </w:r>
      <w:hyperlink r:id="rId5" w:tgtFrame="_blank" w:history="1">
        <w:r w:rsidRPr="00C17186">
          <w:rPr>
            <w:rStyle w:val="a4"/>
            <w:color w:val="0077CC"/>
          </w:rPr>
          <w:t>http://mon.tatarstan.ru/rus/2015_god_ert.htm</w:t>
        </w:r>
      </w:hyperlink>
      <w:r w:rsidRPr="00C17186">
        <w:rPr>
          <w:color w:val="000000"/>
        </w:rPr>
        <w:t>.</w:t>
      </w:r>
      <w:proofErr w:type="gramEnd"/>
    </w:p>
    <w:p w:rsidR="00C17186" w:rsidRPr="00C17186" w:rsidRDefault="00C17186" w:rsidP="005D3390">
      <w:pPr>
        <w:pStyle w:val="a3"/>
        <w:numPr>
          <w:ilvl w:val="0"/>
          <w:numId w:val="1"/>
        </w:numPr>
        <w:shd w:val="clear" w:color="auto" w:fill="FFFFFF"/>
        <w:spacing w:line="273" w:lineRule="atLeast"/>
        <w:rPr>
          <w:color w:val="000000"/>
        </w:rPr>
      </w:pPr>
      <w:r w:rsidRPr="00C17186">
        <w:rPr>
          <w:color w:val="000000"/>
        </w:rPr>
        <w:t>Решением ГЭК РТ на территории Республики Татарстан в 2015 году</w:t>
      </w:r>
      <w:r w:rsidRPr="00C17186">
        <w:rPr>
          <w:rStyle w:val="apple-converted-space"/>
          <w:color w:val="000000"/>
        </w:rPr>
        <w:t> </w:t>
      </w:r>
      <w:r w:rsidRPr="005D3390">
        <w:rPr>
          <w:b/>
          <w:color w:val="FF0000"/>
        </w:rPr>
        <w:t>ОГЭ по химии проводится без реального  химического эксперимента</w:t>
      </w:r>
      <w:r w:rsidRPr="00C17186">
        <w:rPr>
          <w:rStyle w:val="apple-converted-space"/>
          <w:color w:val="FF0000"/>
        </w:rPr>
        <w:t> </w:t>
      </w:r>
      <w:r w:rsidRPr="00C17186">
        <w:rPr>
          <w:color w:val="000000"/>
        </w:rPr>
        <w:t>(модель экзамена № 1).</w:t>
      </w:r>
    </w:p>
    <w:p w:rsidR="00846D77" w:rsidRPr="00E24DF5" w:rsidRDefault="00C17186" w:rsidP="00846D77">
      <w:pPr>
        <w:pStyle w:val="a3"/>
        <w:shd w:val="clear" w:color="auto" w:fill="FFFFFF"/>
        <w:spacing w:line="273" w:lineRule="atLeast"/>
        <w:rPr>
          <w:color w:val="000000"/>
          <w:sz w:val="20"/>
          <w:szCs w:val="20"/>
        </w:rPr>
      </w:pPr>
      <w:r w:rsidRPr="00C17186">
        <w:rPr>
          <w:color w:val="000000"/>
        </w:rPr>
        <w:t> </w:t>
      </w:r>
      <w:r w:rsidR="005D3390">
        <w:rPr>
          <w:color w:val="000000"/>
        </w:rPr>
        <w:t xml:space="preserve">    </w:t>
      </w:r>
      <w:r w:rsidR="00846D77" w:rsidRPr="00E24DF5">
        <w:rPr>
          <w:bCs/>
          <w:color w:val="000000"/>
          <w:sz w:val="20"/>
          <w:szCs w:val="20"/>
        </w:rPr>
        <w:t>С уважением,</w:t>
      </w:r>
      <w:r w:rsidRPr="00E24DF5">
        <w:rPr>
          <w:bCs/>
          <w:color w:val="000000"/>
          <w:sz w:val="20"/>
          <w:szCs w:val="20"/>
        </w:rPr>
        <w:t xml:space="preserve"> </w:t>
      </w:r>
      <w:r w:rsidR="00E84DBE" w:rsidRPr="00E24DF5">
        <w:rPr>
          <w:bCs/>
          <w:color w:val="000000"/>
          <w:sz w:val="20"/>
          <w:szCs w:val="20"/>
        </w:rPr>
        <w:t>Г.М.Гаделшина, методист УО</w:t>
      </w:r>
    </w:p>
    <w:p w:rsidR="00E84DBE" w:rsidRPr="00E24DF5" w:rsidRDefault="005D3390" w:rsidP="00846D77">
      <w:pPr>
        <w:pStyle w:val="a3"/>
        <w:shd w:val="clear" w:color="auto" w:fill="FFFFFF"/>
        <w:spacing w:line="273" w:lineRule="atLeast"/>
        <w:rPr>
          <w:color w:val="000000"/>
          <w:sz w:val="20"/>
          <w:szCs w:val="20"/>
        </w:rPr>
      </w:pPr>
      <w:r w:rsidRPr="00E24DF5">
        <w:rPr>
          <w:bCs/>
          <w:color w:val="000000"/>
          <w:sz w:val="20"/>
          <w:szCs w:val="20"/>
        </w:rPr>
        <w:t xml:space="preserve">     </w:t>
      </w:r>
      <w:r w:rsidR="00E24DF5">
        <w:rPr>
          <w:bCs/>
          <w:color w:val="000000"/>
          <w:sz w:val="20"/>
          <w:szCs w:val="20"/>
        </w:rPr>
        <w:t xml:space="preserve">  </w:t>
      </w:r>
      <w:r w:rsidRPr="00E24DF5">
        <w:rPr>
          <w:bCs/>
          <w:color w:val="000000"/>
          <w:sz w:val="20"/>
          <w:szCs w:val="20"/>
        </w:rPr>
        <w:t xml:space="preserve"> т: </w:t>
      </w:r>
      <w:r w:rsidR="00C17186" w:rsidRPr="00E24DF5">
        <w:rPr>
          <w:bCs/>
          <w:color w:val="000000"/>
          <w:sz w:val="20"/>
          <w:szCs w:val="20"/>
        </w:rPr>
        <w:t>5-09-97</w:t>
      </w:r>
    </w:p>
    <w:p w:rsidR="00846D77" w:rsidRPr="00E24DF5" w:rsidRDefault="00846D77" w:rsidP="00846D77">
      <w:pPr>
        <w:pStyle w:val="a3"/>
        <w:shd w:val="clear" w:color="auto" w:fill="FFFFFF"/>
        <w:spacing w:line="273" w:lineRule="atLeast"/>
        <w:rPr>
          <w:color w:val="000000"/>
          <w:sz w:val="20"/>
          <w:szCs w:val="20"/>
        </w:rPr>
      </w:pPr>
      <w:r w:rsidRPr="00E24DF5">
        <w:rPr>
          <w:color w:val="000000"/>
          <w:sz w:val="20"/>
          <w:szCs w:val="20"/>
        </w:rPr>
        <w:t> </w:t>
      </w:r>
    </w:p>
    <w:p w:rsidR="0072266E" w:rsidRDefault="0072266E" w:rsidP="0072266E">
      <w:pPr>
        <w:pStyle w:val="a3"/>
        <w:shd w:val="clear" w:color="auto" w:fill="FFFFFF"/>
        <w:spacing w:line="273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586096" w:rsidRDefault="00E24DF5"/>
    <w:sectPr w:rsidR="00586096" w:rsidSect="006E7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A4A1E"/>
    <w:multiLevelType w:val="hybridMultilevel"/>
    <w:tmpl w:val="1FBCD55E"/>
    <w:lvl w:ilvl="0" w:tplc="B3B6C14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D77"/>
    <w:rsid w:val="0000696D"/>
    <w:rsid w:val="005D3390"/>
    <w:rsid w:val="006E7296"/>
    <w:rsid w:val="0072266E"/>
    <w:rsid w:val="007D39EB"/>
    <w:rsid w:val="00846D77"/>
    <w:rsid w:val="00C17186"/>
    <w:rsid w:val="00E24DF5"/>
    <w:rsid w:val="00E25490"/>
    <w:rsid w:val="00E84DBE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6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6D77"/>
  </w:style>
  <w:style w:type="character" w:styleId="a4">
    <w:name w:val="Hyperlink"/>
    <w:basedOn w:val="a0"/>
    <w:uiPriority w:val="99"/>
    <w:semiHidden/>
    <w:unhideWhenUsed/>
    <w:rsid w:val="00846D77"/>
    <w:rPr>
      <w:color w:val="0000FF"/>
      <w:u w:val="single"/>
    </w:rPr>
  </w:style>
  <w:style w:type="character" w:customStyle="1" w:styleId="js-phone-number">
    <w:name w:val="js-phone-number"/>
    <w:basedOn w:val="a0"/>
    <w:rsid w:val="00846D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n.tatarstan.ru/rus/2015_god_ert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2015-02-26T05:13:00Z</dcterms:created>
  <dcterms:modified xsi:type="dcterms:W3CDTF">2015-02-26T05:30:00Z</dcterms:modified>
</cp:coreProperties>
</file>